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540F" w:rsidRPr="00052AAC" w:rsidRDefault="00052AAC">
      <w:pPr>
        <w:rPr>
          <w:rFonts w:ascii="Times New Roman" w:hAnsi="Times New Roman" w:cs="Times New Roman"/>
          <w:b/>
          <w:sz w:val="28"/>
          <w:szCs w:val="28"/>
        </w:rPr>
      </w:pPr>
      <w:bookmarkStart w:id="0" w:name="_GoBack"/>
      <w:bookmarkEnd w:id="0"/>
      <w:r w:rsidRPr="00052AAC">
        <w:rPr>
          <w:rFonts w:ascii="Times New Roman" w:hAnsi="Times New Roman" w:cs="Times New Roman"/>
          <w:b/>
          <w:sz w:val="28"/>
          <w:szCs w:val="28"/>
        </w:rPr>
        <w:t>PM om ämneslärarprogrammet och inriktningen 7-9</w:t>
      </w:r>
    </w:p>
    <w:p w:rsidR="00052AAC" w:rsidRPr="00052AAC" w:rsidRDefault="00052AAC">
      <w:pPr>
        <w:rPr>
          <w:rFonts w:ascii="Times New Roman" w:hAnsi="Times New Roman" w:cs="Times New Roman"/>
        </w:rPr>
      </w:pPr>
    </w:p>
    <w:p w:rsidR="00052AAC" w:rsidRPr="00052AAC" w:rsidRDefault="00052AAC">
      <w:pPr>
        <w:rPr>
          <w:rFonts w:ascii="Times New Roman" w:hAnsi="Times New Roman" w:cs="Times New Roman"/>
        </w:rPr>
      </w:pPr>
      <w:r w:rsidRPr="00052AAC">
        <w:rPr>
          <w:rFonts w:ascii="Times New Roman" w:hAnsi="Times New Roman" w:cs="Times New Roman"/>
        </w:rPr>
        <w:t>Mats Tegmark, ordförande</w:t>
      </w:r>
      <w:r>
        <w:rPr>
          <w:rFonts w:ascii="Times New Roman" w:hAnsi="Times New Roman" w:cs="Times New Roman"/>
        </w:rPr>
        <w:t xml:space="preserve"> Lärarutbildningskonventet </w:t>
      </w:r>
    </w:p>
    <w:p w:rsidR="00052AAC" w:rsidRDefault="00052AAC">
      <w:pPr>
        <w:rPr>
          <w:rFonts w:ascii="Times New Roman" w:hAnsi="Times New Roman" w:cs="Times New Roman"/>
        </w:rPr>
      </w:pPr>
      <w:r w:rsidRPr="00052AAC">
        <w:rPr>
          <w:rFonts w:ascii="Times New Roman" w:hAnsi="Times New Roman" w:cs="Times New Roman"/>
        </w:rPr>
        <w:t>Maria Jarl, vice ordförande</w:t>
      </w:r>
      <w:r>
        <w:rPr>
          <w:rFonts w:ascii="Times New Roman" w:hAnsi="Times New Roman" w:cs="Times New Roman"/>
        </w:rPr>
        <w:t xml:space="preserve"> Lärarutbildningskonventet </w:t>
      </w:r>
    </w:p>
    <w:p w:rsidR="00052AAC" w:rsidRDefault="004772AF">
      <w:pPr>
        <w:rPr>
          <w:rFonts w:ascii="Times New Roman" w:hAnsi="Times New Roman" w:cs="Times New Roman"/>
        </w:rPr>
      </w:pPr>
      <w:r>
        <w:rPr>
          <w:rFonts w:ascii="Times New Roman" w:hAnsi="Times New Roman" w:cs="Times New Roman"/>
        </w:rPr>
        <w:t>2014-04-08</w:t>
      </w:r>
    </w:p>
    <w:p w:rsidR="004772AF" w:rsidRDefault="004772AF">
      <w:pPr>
        <w:rPr>
          <w:rFonts w:ascii="Times New Roman" w:hAnsi="Times New Roman" w:cs="Times New Roman"/>
        </w:rPr>
      </w:pPr>
    </w:p>
    <w:p w:rsidR="00052AAC" w:rsidRPr="00052AAC" w:rsidRDefault="00052AAC">
      <w:pPr>
        <w:rPr>
          <w:rFonts w:ascii="Times New Roman" w:hAnsi="Times New Roman" w:cs="Times New Roman"/>
          <w:b/>
        </w:rPr>
      </w:pPr>
      <w:r w:rsidRPr="00052AAC">
        <w:rPr>
          <w:rFonts w:ascii="Times New Roman" w:hAnsi="Times New Roman" w:cs="Times New Roman"/>
          <w:b/>
        </w:rPr>
        <w:t>Bakgrund</w:t>
      </w:r>
    </w:p>
    <w:p w:rsidR="00052AAC" w:rsidRDefault="00052AAC">
      <w:pPr>
        <w:rPr>
          <w:rFonts w:ascii="Times New Roman" w:hAnsi="Times New Roman" w:cs="Times New Roman"/>
        </w:rPr>
      </w:pPr>
    </w:p>
    <w:p w:rsidR="00052AAC" w:rsidRDefault="00052AAC" w:rsidP="00052AAC">
      <w:pPr>
        <w:jc w:val="both"/>
        <w:rPr>
          <w:rFonts w:ascii="Times New Roman" w:hAnsi="Times New Roman" w:cs="Times New Roman"/>
        </w:rPr>
      </w:pPr>
      <w:r>
        <w:rPr>
          <w:rFonts w:ascii="Times New Roman" w:hAnsi="Times New Roman" w:cs="Times New Roman"/>
        </w:rPr>
        <w:t>Ut</w:t>
      </w:r>
      <w:r w:rsidR="009F0AB9">
        <w:rPr>
          <w:rFonts w:ascii="Times New Roman" w:hAnsi="Times New Roman" w:cs="Times New Roman"/>
        </w:rPr>
        <w:t>bildningsministern</w:t>
      </w:r>
      <w:r>
        <w:rPr>
          <w:rFonts w:ascii="Times New Roman" w:hAnsi="Times New Roman" w:cs="Times New Roman"/>
        </w:rPr>
        <w:t xml:space="preserve"> besökte Lärarutbildningskonventets sammanträde den 17 mars 2014. Då frågan om hur problematiken med lågt söktryck till inriktningen mot 7-9 inom ämneslärarprogrammet ska hanteras i framtiden bjöd ministern in till fortsatt dialog. Lärarutbildningskonventets ledamöter uppmanades höra av sig med synpunkter till konventets ledning som i sin tur fick i uppdrag att ha kontakt med departementet i frågan.</w:t>
      </w:r>
    </w:p>
    <w:p w:rsidR="00ED5763" w:rsidRDefault="00ED5763" w:rsidP="00052AAC">
      <w:pPr>
        <w:jc w:val="both"/>
        <w:rPr>
          <w:rFonts w:ascii="Times New Roman" w:hAnsi="Times New Roman" w:cs="Times New Roman"/>
        </w:rPr>
      </w:pPr>
    </w:p>
    <w:p w:rsidR="00BC0141" w:rsidRDefault="00ED5763" w:rsidP="00052AAC">
      <w:pPr>
        <w:jc w:val="both"/>
        <w:rPr>
          <w:rFonts w:ascii="Times New Roman" w:hAnsi="Times New Roman" w:cs="Times New Roman"/>
        </w:rPr>
      </w:pPr>
      <w:r>
        <w:rPr>
          <w:rFonts w:ascii="Times New Roman" w:hAnsi="Times New Roman" w:cs="Times New Roman"/>
        </w:rPr>
        <w:t>Nedan finns en sammanställning av synpunkter som har inkommit från Linköpings universitet, Linnéuniversitetet, Högskolan Kristianstad, Malmö Högskola, Umeå universitet, Högskolan Dalarna och Göteborgs universitet. Vi vill betona att det enbart rör sig om en sammanställning av inkomna synpunkter, och inte om f</w:t>
      </w:r>
      <w:r w:rsidR="00AD1FEA">
        <w:rPr>
          <w:rFonts w:ascii="Times New Roman" w:hAnsi="Times New Roman" w:cs="Times New Roman"/>
        </w:rPr>
        <w:t xml:space="preserve">örslag som konventet </w:t>
      </w:r>
      <w:r w:rsidR="00965FF9">
        <w:rPr>
          <w:rFonts w:ascii="Times New Roman" w:hAnsi="Times New Roman" w:cs="Times New Roman"/>
        </w:rPr>
        <w:t xml:space="preserve">i sin helhet </w:t>
      </w:r>
      <w:r w:rsidR="00AD1FEA">
        <w:rPr>
          <w:rFonts w:ascii="Times New Roman" w:hAnsi="Times New Roman" w:cs="Times New Roman"/>
        </w:rPr>
        <w:t>ställer sig bakom. Vi vill betona att frågan kräver ytterligare beredning. K</w:t>
      </w:r>
      <w:r w:rsidR="009F0AB9">
        <w:rPr>
          <w:rFonts w:ascii="Times New Roman" w:hAnsi="Times New Roman" w:cs="Times New Roman"/>
        </w:rPr>
        <w:t>onventet deltar gärna i en</w:t>
      </w:r>
      <w:r w:rsidR="005178FC">
        <w:rPr>
          <w:rFonts w:ascii="Times New Roman" w:hAnsi="Times New Roman" w:cs="Times New Roman"/>
        </w:rPr>
        <w:t xml:space="preserve"> sådan</w:t>
      </w:r>
      <w:r w:rsidR="009F0AB9">
        <w:rPr>
          <w:rFonts w:ascii="Times New Roman" w:hAnsi="Times New Roman" w:cs="Times New Roman"/>
        </w:rPr>
        <w:t xml:space="preserve"> fortsatt diskussion.</w:t>
      </w:r>
    </w:p>
    <w:p w:rsidR="00052AAC" w:rsidRDefault="00052AAC" w:rsidP="00052AAC">
      <w:pPr>
        <w:jc w:val="both"/>
        <w:rPr>
          <w:rFonts w:ascii="Times New Roman" w:hAnsi="Times New Roman" w:cs="Times New Roman"/>
        </w:rPr>
      </w:pPr>
    </w:p>
    <w:p w:rsidR="00AD1FEA" w:rsidRDefault="00AD1FEA" w:rsidP="00052AAC">
      <w:pPr>
        <w:jc w:val="both"/>
        <w:rPr>
          <w:rFonts w:ascii="Times New Roman" w:hAnsi="Times New Roman" w:cs="Times New Roman"/>
        </w:rPr>
      </w:pPr>
    </w:p>
    <w:p w:rsidR="00275C18" w:rsidRPr="00275C18" w:rsidRDefault="00275C18" w:rsidP="00052AAC">
      <w:pPr>
        <w:jc w:val="both"/>
        <w:rPr>
          <w:rFonts w:ascii="Times New Roman" w:hAnsi="Times New Roman" w:cs="Times New Roman"/>
          <w:b/>
        </w:rPr>
      </w:pPr>
      <w:r w:rsidRPr="00275C18">
        <w:rPr>
          <w:rFonts w:ascii="Times New Roman" w:hAnsi="Times New Roman" w:cs="Times New Roman"/>
          <w:b/>
        </w:rPr>
        <w:t xml:space="preserve">Inkomna synpunkter </w:t>
      </w:r>
    </w:p>
    <w:p w:rsidR="00E85AB5" w:rsidRDefault="00E85AB5" w:rsidP="00052AAC">
      <w:pPr>
        <w:jc w:val="both"/>
        <w:rPr>
          <w:rFonts w:ascii="Times New Roman" w:hAnsi="Times New Roman" w:cs="Times New Roman"/>
        </w:rPr>
      </w:pPr>
    </w:p>
    <w:p w:rsidR="005F432A" w:rsidRDefault="005F432A" w:rsidP="005F432A">
      <w:pPr>
        <w:jc w:val="both"/>
        <w:rPr>
          <w:rFonts w:ascii="Times New Roman" w:hAnsi="Times New Roman" w:cs="Times New Roman"/>
        </w:rPr>
      </w:pPr>
      <w:r>
        <w:rPr>
          <w:rFonts w:ascii="Times New Roman" w:hAnsi="Times New Roman" w:cs="Times New Roman"/>
        </w:rPr>
        <w:t>En övergripande synpunkt är att vissa av de regleringar som nu finns inom inriktningen 7-9 försvårar lärosätet</w:t>
      </w:r>
      <w:r w:rsidR="00AD1FEA">
        <w:rPr>
          <w:rFonts w:ascii="Times New Roman" w:hAnsi="Times New Roman" w:cs="Times New Roman"/>
        </w:rPr>
        <w:t>s möjligheter att utforma en</w:t>
      </w:r>
      <w:r>
        <w:rPr>
          <w:rFonts w:ascii="Times New Roman" w:hAnsi="Times New Roman" w:cs="Times New Roman"/>
        </w:rPr>
        <w:t xml:space="preserve"> utbildning som är attraktiv för studenterna och ekonomiskt hållbar för lärosätet. Genom att ta bort kravet på 3 ämnen och genom att öppna upp för liknande ämneskombinationer som gäller för inriktning</w:t>
      </w:r>
      <w:r w:rsidR="00AD1FEA">
        <w:rPr>
          <w:rFonts w:ascii="Times New Roman" w:hAnsi="Times New Roman" w:cs="Times New Roman"/>
        </w:rPr>
        <w:t>en mot</w:t>
      </w:r>
      <w:r>
        <w:rPr>
          <w:rFonts w:ascii="Times New Roman" w:hAnsi="Times New Roman" w:cs="Times New Roman"/>
        </w:rPr>
        <w:t xml:space="preserve"> gymnasiet skulle bättre förutsättningar för detta skapas. </w:t>
      </w:r>
    </w:p>
    <w:p w:rsidR="005F432A" w:rsidRDefault="005F432A" w:rsidP="005F432A">
      <w:pPr>
        <w:jc w:val="both"/>
        <w:rPr>
          <w:rFonts w:ascii="Times New Roman" w:hAnsi="Times New Roman" w:cs="Times New Roman"/>
        </w:rPr>
      </w:pPr>
    </w:p>
    <w:p w:rsidR="005F432A" w:rsidRDefault="005F432A" w:rsidP="00052AAC">
      <w:pPr>
        <w:jc w:val="both"/>
        <w:rPr>
          <w:rFonts w:ascii="Times New Roman" w:hAnsi="Times New Roman" w:cs="Times New Roman"/>
        </w:rPr>
      </w:pPr>
      <w:r>
        <w:rPr>
          <w:rFonts w:ascii="Times New Roman" w:hAnsi="Times New Roman" w:cs="Times New Roman"/>
        </w:rPr>
        <w:t>Synpunkter har inkommit inom följande områden:</w:t>
      </w:r>
    </w:p>
    <w:p w:rsidR="005F432A" w:rsidRDefault="005F432A" w:rsidP="00052AAC">
      <w:pPr>
        <w:jc w:val="both"/>
        <w:rPr>
          <w:rFonts w:ascii="Times New Roman" w:hAnsi="Times New Roman" w:cs="Times New Roman"/>
        </w:rPr>
      </w:pPr>
    </w:p>
    <w:p w:rsidR="00E46E93" w:rsidRPr="00E46E93" w:rsidRDefault="00E46E93" w:rsidP="00052AAC">
      <w:pPr>
        <w:jc w:val="both"/>
        <w:rPr>
          <w:rFonts w:ascii="Times New Roman" w:hAnsi="Times New Roman" w:cs="Times New Roman"/>
          <w:i/>
        </w:rPr>
      </w:pPr>
      <w:r w:rsidRPr="00E46E93">
        <w:rPr>
          <w:rFonts w:ascii="Times New Roman" w:hAnsi="Times New Roman" w:cs="Times New Roman"/>
          <w:i/>
        </w:rPr>
        <w:t xml:space="preserve">Sammanhållet program eller tydligare skillnader mellan de båda inriktningarna? </w:t>
      </w:r>
    </w:p>
    <w:p w:rsidR="00E46E93" w:rsidRDefault="00E46E93" w:rsidP="00052AAC">
      <w:pPr>
        <w:jc w:val="both"/>
        <w:rPr>
          <w:rFonts w:ascii="Times New Roman" w:hAnsi="Times New Roman" w:cs="Times New Roman"/>
        </w:rPr>
      </w:pPr>
    </w:p>
    <w:p w:rsidR="00275C18" w:rsidRDefault="00E85AB5" w:rsidP="00052AAC">
      <w:pPr>
        <w:jc w:val="both"/>
        <w:rPr>
          <w:rFonts w:ascii="Times New Roman" w:hAnsi="Times New Roman" w:cs="Times New Roman"/>
        </w:rPr>
      </w:pPr>
      <w:r>
        <w:rPr>
          <w:rFonts w:ascii="Times New Roman" w:hAnsi="Times New Roman" w:cs="Times New Roman"/>
        </w:rPr>
        <w:t>På frågan huruvida ett sammanhållet ämneslärarprogram utan inriktning</w:t>
      </w:r>
      <w:r w:rsidR="00E46E93">
        <w:rPr>
          <w:rFonts w:ascii="Times New Roman" w:hAnsi="Times New Roman" w:cs="Times New Roman"/>
        </w:rPr>
        <w:t>ar</w:t>
      </w:r>
      <w:r>
        <w:rPr>
          <w:rFonts w:ascii="Times New Roman" w:hAnsi="Times New Roman" w:cs="Times New Roman"/>
        </w:rPr>
        <w:t xml:space="preserve"> eller en tydligare åtskillnad mellan ämneslärarprogrammets båda inriktningar är att föredra framförs olika synpunkter:</w:t>
      </w:r>
    </w:p>
    <w:p w:rsidR="005F432A" w:rsidRDefault="005F432A" w:rsidP="005F432A">
      <w:pPr>
        <w:pStyle w:val="Liststycke"/>
        <w:jc w:val="both"/>
        <w:rPr>
          <w:rFonts w:ascii="Times New Roman" w:hAnsi="Times New Roman" w:cs="Times New Roman"/>
        </w:rPr>
      </w:pPr>
    </w:p>
    <w:p w:rsidR="00E85AB5" w:rsidRDefault="005F432A" w:rsidP="00E85AB5">
      <w:pPr>
        <w:pStyle w:val="Liststycke"/>
        <w:numPr>
          <w:ilvl w:val="0"/>
          <w:numId w:val="1"/>
        </w:numPr>
        <w:jc w:val="both"/>
        <w:rPr>
          <w:rFonts w:ascii="Times New Roman" w:hAnsi="Times New Roman" w:cs="Times New Roman"/>
        </w:rPr>
      </w:pPr>
      <w:r>
        <w:rPr>
          <w:rFonts w:ascii="Times New Roman" w:hAnsi="Times New Roman" w:cs="Times New Roman"/>
        </w:rPr>
        <w:t>D</w:t>
      </w:r>
      <w:r w:rsidR="00E85AB5" w:rsidRPr="00E85AB5">
        <w:rPr>
          <w:rFonts w:ascii="Times New Roman" w:hAnsi="Times New Roman" w:cs="Times New Roman"/>
        </w:rPr>
        <w:t xml:space="preserve">et vore bra med ett sammanhållet ämneslärarprogram utan två olika inriktningar. Ämnesdjupet skulle bli detsamma för både 7-9 och gymnasiet och innehåll i såväl den utbildningsvetenskapliga kärnan som ämnesdidaktiken skulle riktas mot båda dessa stadier. </w:t>
      </w:r>
      <w:r w:rsidR="00E85AB5">
        <w:rPr>
          <w:rFonts w:ascii="Times New Roman" w:hAnsi="Times New Roman" w:cs="Times New Roman"/>
        </w:rPr>
        <w:t>Här framförs också att en särskild översyn skulle behöva göras vad gäller t ex de estetiska ämnenas roll som i dagsläget ger behörighet till åk 1-9.</w:t>
      </w:r>
    </w:p>
    <w:p w:rsidR="005F432A" w:rsidRDefault="005F432A" w:rsidP="005F432A">
      <w:pPr>
        <w:pStyle w:val="Liststycke"/>
        <w:jc w:val="both"/>
        <w:rPr>
          <w:rFonts w:ascii="Times New Roman" w:hAnsi="Times New Roman" w:cs="Times New Roman"/>
        </w:rPr>
      </w:pPr>
    </w:p>
    <w:p w:rsidR="00E46E93" w:rsidRDefault="005F432A" w:rsidP="00E46E93">
      <w:pPr>
        <w:pStyle w:val="Liststycke"/>
        <w:numPr>
          <w:ilvl w:val="0"/>
          <w:numId w:val="1"/>
        </w:numPr>
        <w:jc w:val="both"/>
        <w:rPr>
          <w:rFonts w:ascii="Times New Roman" w:hAnsi="Times New Roman" w:cs="Times New Roman"/>
        </w:rPr>
      </w:pPr>
      <w:r>
        <w:rPr>
          <w:rFonts w:ascii="Times New Roman" w:hAnsi="Times New Roman" w:cs="Times New Roman"/>
        </w:rPr>
        <w:t>U</w:t>
      </w:r>
      <w:r w:rsidR="00E85AB5" w:rsidRPr="005F432A">
        <w:rPr>
          <w:rFonts w:ascii="Times New Roman" w:hAnsi="Times New Roman" w:cs="Times New Roman"/>
        </w:rPr>
        <w:t>ppdelningen i två inriktningar inom ämneslärarp</w:t>
      </w:r>
      <w:r w:rsidR="00E46E93" w:rsidRPr="005F432A">
        <w:rPr>
          <w:rFonts w:ascii="Times New Roman" w:hAnsi="Times New Roman" w:cs="Times New Roman"/>
        </w:rPr>
        <w:t xml:space="preserve">rogrammet bör behållas, samtidigt som </w:t>
      </w:r>
      <w:r w:rsidR="00E85AB5" w:rsidRPr="005F432A">
        <w:rPr>
          <w:rFonts w:ascii="Times New Roman" w:hAnsi="Times New Roman" w:cs="Times New Roman"/>
        </w:rPr>
        <w:t>förändring</w:t>
      </w:r>
      <w:r w:rsidR="00E46E93" w:rsidRPr="005F432A">
        <w:rPr>
          <w:rFonts w:ascii="Times New Roman" w:hAnsi="Times New Roman" w:cs="Times New Roman"/>
        </w:rPr>
        <w:t>ar genomförs i inriktningen 7-9 såtill</w:t>
      </w:r>
      <w:r w:rsidRPr="005F432A">
        <w:rPr>
          <w:rFonts w:ascii="Times New Roman" w:hAnsi="Times New Roman" w:cs="Times New Roman"/>
        </w:rPr>
        <w:t>vida att den enbart skulle</w:t>
      </w:r>
      <w:r w:rsidR="00E85AB5" w:rsidRPr="005F432A">
        <w:rPr>
          <w:rFonts w:ascii="Times New Roman" w:hAnsi="Times New Roman" w:cs="Times New Roman"/>
        </w:rPr>
        <w:t xml:space="preserve"> in</w:t>
      </w:r>
      <w:r w:rsidR="00E46E93" w:rsidRPr="005F432A">
        <w:rPr>
          <w:rFonts w:ascii="Times New Roman" w:hAnsi="Times New Roman" w:cs="Times New Roman"/>
        </w:rPr>
        <w:t xml:space="preserve">nehålla två ämnen (90 + 60 </w:t>
      </w:r>
      <w:proofErr w:type="spellStart"/>
      <w:r w:rsidR="00E46E93" w:rsidRPr="005F432A">
        <w:rPr>
          <w:rFonts w:ascii="Times New Roman" w:hAnsi="Times New Roman" w:cs="Times New Roman"/>
        </w:rPr>
        <w:t>hp</w:t>
      </w:r>
      <w:proofErr w:type="spellEnd"/>
      <w:r w:rsidR="00E46E93" w:rsidRPr="005F432A">
        <w:rPr>
          <w:rFonts w:ascii="Times New Roman" w:hAnsi="Times New Roman" w:cs="Times New Roman"/>
        </w:rPr>
        <w:t xml:space="preserve">). Inriktningen skulle då kräva 4 års studier (240 </w:t>
      </w:r>
      <w:proofErr w:type="spellStart"/>
      <w:r w:rsidR="00E46E93" w:rsidRPr="005F432A">
        <w:rPr>
          <w:rFonts w:ascii="Times New Roman" w:hAnsi="Times New Roman" w:cs="Times New Roman"/>
        </w:rPr>
        <w:t>hp</w:t>
      </w:r>
      <w:proofErr w:type="spellEnd"/>
      <w:r w:rsidR="00E46E93" w:rsidRPr="005F432A">
        <w:rPr>
          <w:rFonts w:ascii="Times New Roman" w:hAnsi="Times New Roman" w:cs="Times New Roman"/>
        </w:rPr>
        <w:t>) vilket tros kunna öka intresset</w:t>
      </w:r>
      <w:r w:rsidRPr="005F432A">
        <w:rPr>
          <w:rFonts w:ascii="Times New Roman" w:hAnsi="Times New Roman" w:cs="Times New Roman"/>
        </w:rPr>
        <w:t xml:space="preserve"> bland studenterna</w:t>
      </w:r>
      <w:r w:rsidR="00E46E93" w:rsidRPr="005F432A">
        <w:rPr>
          <w:rFonts w:ascii="Times New Roman" w:hAnsi="Times New Roman" w:cs="Times New Roman"/>
        </w:rPr>
        <w:t xml:space="preserve">, och det något </w:t>
      </w:r>
      <w:r w:rsidR="00E46E93" w:rsidRPr="005F432A">
        <w:rPr>
          <w:rFonts w:ascii="Times New Roman" w:hAnsi="Times New Roman" w:cs="Times New Roman"/>
        </w:rPr>
        <w:lastRenderedPageBreak/>
        <w:t xml:space="preserve">större ämnesdjupet i ämne 2 är ett svar på den kritik som framförts från vissa håll om att 45 </w:t>
      </w:r>
      <w:proofErr w:type="spellStart"/>
      <w:r w:rsidR="00E46E93" w:rsidRPr="005F432A">
        <w:rPr>
          <w:rFonts w:ascii="Times New Roman" w:hAnsi="Times New Roman" w:cs="Times New Roman"/>
        </w:rPr>
        <w:t>hp</w:t>
      </w:r>
      <w:proofErr w:type="spellEnd"/>
      <w:r w:rsidR="00E46E93" w:rsidRPr="005F432A">
        <w:rPr>
          <w:rFonts w:ascii="Times New Roman" w:hAnsi="Times New Roman" w:cs="Times New Roman"/>
        </w:rPr>
        <w:t xml:space="preserve"> inom ämne 2 och 3 är för lite. </w:t>
      </w:r>
      <w:r w:rsidRPr="005F432A">
        <w:rPr>
          <w:rFonts w:ascii="Times New Roman" w:hAnsi="Times New Roman" w:cs="Times New Roman"/>
        </w:rPr>
        <w:t xml:space="preserve">Om man dessutom ger förutsättningar för samma ämneskombinationer som idag finns inom inriktning gymnasiet skulle attraktiviteten öka ytterligare, bland annat skapas samläsningsmöjligheter med gymnasiet. </w:t>
      </w:r>
      <w:r w:rsidR="00965FF9">
        <w:rPr>
          <w:rFonts w:ascii="Times New Roman" w:hAnsi="Times New Roman" w:cs="Times New Roman"/>
        </w:rPr>
        <w:t xml:space="preserve">De studenter som vill </w:t>
      </w:r>
      <w:r w:rsidR="007D73BD">
        <w:rPr>
          <w:rFonts w:ascii="Times New Roman" w:hAnsi="Times New Roman" w:cs="Times New Roman"/>
        </w:rPr>
        <w:t>utöka</w:t>
      </w:r>
      <w:r w:rsidR="00965FF9">
        <w:rPr>
          <w:rFonts w:ascii="Times New Roman" w:hAnsi="Times New Roman" w:cs="Times New Roman"/>
        </w:rPr>
        <w:t xml:space="preserve"> sin behörighet och </w:t>
      </w:r>
      <w:r w:rsidR="007D73BD">
        <w:rPr>
          <w:rFonts w:ascii="Times New Roman" w:hAnsi="Times New Roman" w:cs="Times New Roman"/>
        </w:rPr>
        <w:t xml:space="preserve">stärka sin anställningsbarhet inom årskurs 7-9 skulle då kunna läsa ytterligare ett eller fler ämnen om lägst 45 </w:t>
      </w:r>
      <w:proofErr w:type="spellStart"/>
      <w:r w:rsidR="007D73BD">
        <w:rPr>
          <w:rFonts w:ascii="Times New Roman" w:hAnsi="Times New Roman" w:cs="Times New Roman"/>
        </w:rPr>
        <w:t>hp</w:t>
      </w:r>
      <w:proofErr w:type="spellEnd"/>
      <w:r w:rsidR="007D73BD">
        <w:rPr>
          <w:rFonts w:ascii="Times New Roman" w:hAnsi="Times New Roman" w:cs="Times New Roman"/>
        </w:rPr>
        <w:t xml:space="preserve">. </w:t>
      </w:r>
    </w:p>
    <w:p w:rsidR="005F432A" w:rsidRPr="005F432A" w:rsidRDefault="005F432A" w:rsidP="005F432A">
      <w:pPr>
        <w:jc w:val="both"/>
        <w:rPr>
          <w:rFonts w:ascii="Times New Roman" w:hAnsi="Times New Roman" w:cs="Times New Roman"/>
        </w:rPr>
      </w:pPr>
    </w:p>
    <w:p w:rsidR="00E46E93" w:rsidRDefault="005F432A" w:rsidP="00052AAC">
      <w:pPr>
        <w:pStyle w:val="Liststycke"/>
        <w:numPr>
          <w:ilvl w:val="0"/>
          <w:numId w:val="1"/>
        </w:numPr>
        <w:jc w:val="both"/>
        <w:rPr>
          <w:rFonts w:ascii="Times New Roman" w:hAnsi="Times New Roman" w:cs="Times New Roman"/>
        </w:rPr>
      </w:pPr>
      <w:r>
        <w:rPr>
          <w:rFonts w:ascii="Times New Roman" w:hAnsi="Times New Roman" w:cs="Times New Roman"/>
        </w:rPr>
        <w:t xml:space="preserve">En alternativ utformning av en </w:t>
      </w:r>
      <w:r w:rsidR="00E46E93">
        <w:rPr>
          <w:rFonts w:ascii="Times New Roman" w:hAnsi="Times New Roman" w:cs="Times New Roman"/>
        </w:rPr>
        <w:t xml:space="preserve">4-årig inriktning mot 7-9 </w:t>
      </w:r>
      <w:r>
        <w:rPr>
          <w:rFonts w:ascii="Times New Roman" w:hAnsi="Times New Roman" w:cs="Times New Roman"/>
        </w:rPr>
        <w:t xml:space="preserve">vore att den innehöll </w:t>
      </w:r>
      <w:r w:rsidR="00E46E93">
        <w:rPr>
          <w:rFonts w:ascii="Times New Roman" w:hAnsi="Times New Roman" w:cs="Times New Roman"/>
        </w:rPr>
        <w:t>mellan 2-4 ämnen beroende på vilka ämnen som avses, en d</w:t>
      </w:r>
      <w:r>
        <w:rPr>
          <w:rFonts w:ascii="Times New Roman" w:hAnsi="Times New Roman" w:cs="Times New Roman"/>
        </w:rPr>
        <w:t xml:space="preserve">el ämnen skulle kräva 60 </w:t>
      </w:r>
      <w:proofErr w:type="spellStart"/>
      <w:r>
        <w:rPr>
          <w:rFonts w:ascii="Times New Roman" w:hAnsi="Times New Roman" w:cs="Times New Roman"/>
        </w:rPr>
        <w:t>hp</w:t>
      </w:r>
      <w:proofErr w:type="spellEnd"/>
      <w:r>
        <w:rPr>
          <w:rFonts w:ascii="Times New Roman" w:hAnsi="Times New Roman" w:cs="Times New Roman"/>
        </w:rPr>
        <w:t>, andra 30</w:t>
      </w:r>
      <w:r w:rsidR="00E46E93">
        <w:rPr>
          <w:rFonts w:ascii="Times New Roman" w:hAnsi="Times New Roman" w:cs="Times New Roman"/>
        </w:rPr>
        <w:t xml:space="preserve"> </w:t>
      </w:r>
      <w:proofErr w:type="spellStart"/>
      <w:r w:rsidR="00E46E93">
        <w:rPr>
          <w:rFonts w:ascii="Times New Roman" w:hAnsi="Times New Roman" w:cs="Times New Roman"/>
        </w:rPr>
        <w:t>hp</w:t>
      </w:r>
      <w:proofErr w:type="spellEnd"/>
      <w:r w:rsidR="00E46E93">
        <w:rPr>
          <w:rFonts w:ascii="Times New Roman" w:hAnsi="Times New Roman" w:cs="Times New Roman"/>
        </w:rPr>
        <w:t xml:space="preserve">. </w:t>
      </w:r>
    </w:p>
    <w:p w:rsidR="00E46E93" w:rsidRDefault="00E46E93" w:rsidP="00E46E93">
      <w:pPr>
        <w:jc w:val="both"/>
        <w:rPr>
          <w:rFonts w:ascii="Times New Roman" w:hAnsi="Times New Roman" w:cs="Times New Roman"/>
        </w:rPr>
      </w:pPr>
    </w:p>
    <w:p w:rsidR="00ED5763" w:rsidRDefault="00ED5763" w:rsidP="00E46E93">
      <w:pPr>
        <w:jc w:val="both"/>
        <w:rPr>
          <w:rFonts w:ascii="Times New Roman" w:hAnsi="Times New Roman" w:cs="Times New Roman"/>
          <w:i/>
        </w:rPr>
      </w:pPr>
      <w:r w:rsidRPr="00BC0141">
        <w:rPr>
          <w:rFonts w:ascii="Times New Roman" w:hAnsi="Times New Roman" w:cs="Times New Roman"/>
          <w:i/>
        </w:rPr>
        <w:t>Ämneskombinationer</w:t>
      </w:r>
    </w:p>
    <w:p w:rsidR="005F432A" w:rsidRPr="00BC0141" w:rsidRDefault="005F432A" w:rsidP="00E46E93">
      <w:pPr>
        <w:jc w:val="both"/>
        <w:rPr>
          <w:rFonts w:ascii="Times New Roman" w:hAnsi="Times New Roman" w:cs="Times New Roman"/>
          <w:i/>
        </w:rPr>
      </w:pPr>
    </w:p>
    <w:p w:rsidR="00BC0141" w:rsidRPr="00E46E93" w:rsidRDefault="005F432A" w:rsidP="00E46E93">
      <w:pPr>
        <w:jc w:val="both"/>
        <w:rPr>
          <w:rFonts w:ascii="Times New Roman" w:hAnsi="Times New Roman" w:cs="Times New Roman"/>
        </w:rPr>
      </w:pPr>
      <w:r>
        <w:rPr>
          <w:rFonts w:ascii="Times New Roman" w:hAnsi="Times New Roman" w:cs="Times New Roman"/>
        </w:rPr>
        <w:t>S</w:t>
      </w:r>
      <w:r w:rsidR="007D73BD">
        <w:rPr>
          <w:rFonts w:ascii="Times New Roman" w:hAnsi="Times New Roman" w:cs="Times New Roman"/>
        </w:rPr>
        <w:t>amstämmiga s</w:t>
      </w:r>
      <w:r>
        <w:rPr>
          <w:rFonts w:ascii="Times New Roman" w:hAnsi="Times New Roman" w:cs="Times New Roman"/>
        </w:rPr>
        <w:t>ynpunkte</w:t>
      </w:r>
      <w:r w:rsidR="007D73BD">
        <w:rPr>
          <w:rFonts w:ascii="Times New Roman" w:hAnsi="Times New Roman" w:cs="Times New Roman"/>
        </w:rPr>
        <w:t>r</w:t>
      </w:r>
      <w:r>
        <w:rPr>
          <w:rFonts w:ascii="Times New Roman" w:hAnsi="Times New Roman" w:cs="Times New Roman"/>
        </w:rPr>
        <w:t xml:space="preserve"> har framförts att ämneskombinationerna inom inriktningen 7-9 behöver ses över. Den begränsning vad gäller möjliga ämneskombinationer som </w:t>
      </w:r>
      <w:r w:rsidR="007D73BD">
        <w:rPr>
          <w:rFonts w:ascii="Times New Roman" w:hAnsi="Times New Roman" w:cs="Times New Roman"/>
        </w:rPr>
        <w:t xml:space="preserve">finns </w:t>
      </w:r>
      <w:r>
        <w:rPr>
          <w:rFonts w:ascii="Times New Roman" w:hAnsi="Times New Roman" w:cs="Times New Roman"/>
        </w:rPr>
        <w:t>inom inriktning 7-9 i jämförelse med inriktning gymnasiet är olycklig, dels eftersom den begränsar lärosätets möjligheter att skapa attraktiva ämneskombinationer (t ex skulle intresset för matte/no kunna öka om dessa ämnen i högre grad kunde kombineras med andra ämnen än idag), dels eftersom det skulle skapa bättre samläsningsmöjligheter inom lärosätet.</w:t>
      </w:r>
    </w:p>
    <w:p w:rsidR="00E46E93" w:rsidRDefault="00E46E93" w:rsidP="00E46E93">
      <w:pPr>
        <w:jc w:val="both"/>
        <w:rPr>
          <w:rFonts w:ascii="Times New Roman" w:hAnsi="Times New Roman" w:cs="Times New Roman"/>
        </w:rPr>
      </w:pPr>
    </w:p>
    <w:p w:rsidR="00E46E93" w:rsidRPr="00E46E93" w:rsidRDefault="005F432A" w:rsidP="00E46E93">
      <w:pPr>
        <w:jc w:val="both"/>
        <w:rPr>
          <w:rFonts w:ascii="Times New Roman" w:hAnsi="Times New Roman" w:cs="Times New Roman"/>
          <w:i/>
        </w:rPr>
      </w:pPr>
      <w:r>
        <w:rPr>
          <w:rFonts w:ascii="Times New Roman" w:hAnsi="Times New Roman" w:cs="Times New Roman"/>
          <w:i/>
        </w:rPr>
        <w:t>Påbyggnadsmöjligheter grundlärarprogrammet?</w:t>
      </w:r>
    </w:p>
    <w:p w:rsidR="00E46E93" w:rsidRDefault="00E46E93" w:rsidP="00E46E93">
      <w:pPr>
        <w:jc w:val="both"/>
        <w:rPr>
          <w:rFonts w:ascii="Times New Roman" w:hAnsi="Times New Roman" w:cs="Times New Roman"/>
        </w:rPr>
      </w:pPr>
    </w:p>
    <w:p w:rsidR="003D52EE" w:rsidRDefault="00E46E93" w:rsidP="00E46E93">
      <w:pPr>
        <w:jc w:val="both"/>
        <w:rPr>
          <w:rFonts w:ascii="Times New Roman" w:hAnsi="Times New Roman" w:cs="Times New Roman"/>
        </w:rPr>
      </w:pPr>
      <w:r>
        <w:rPr>
          <w:rFonts w:ascii="Times New Roman" w:hAnsi="Times New Roman" w:cs="Times New Roman"/>
        </w:rPr>
        <w:t xml:space="preserve">Övriga synpunkter som framförts är bland annat att det vore önskvärt med ett annat synsätt på inriktningen 7-9. Istället för att riskera att uppfattas som ett slags ”B-lag” bland ämneslärarna borde lärare med denna inriktning uppfattas som ”grundskolans ämnesspecialister”. </w:t>
      </w:r>
      <w:r w:rsidR="0037137F">
        <w:rPr>
          <w:rFonts w:ascii="Times New Roman" w:hAnsi="Times New Roman" w:cs="Times New Roman"/>
        </w:rPr>
        <w:t>En sådan</w:t>
      </w:r>
      <w:r>
        <w:rPr>
          <w:rFonts w:ascii="Times New Roman" w:hAnsi="Times New Roman" w:cs="Times New Roman"/>
        </w:rPr>
        <w:t xml:space="preserve"> perspektivförskjutning s</w:t>
      </w:r>
      <w:r w:rsidR="0037137F">
        <w:rPr>
          <w:rFonts w:ascii="Times New Roman" w:hAnsi="Times New Roman" w:cs="Times New Roman"/>
        </w:rPr>
        <w:t>kulle förutsätta en återgång</w:t>
      </w:r>
      <w:r>
        <w:rPr>
          <w:rFonts w:ascii="Times New Roman" w:hAnsi="Times New Roman" w:cs="Times New Roman"/>
        </w:rPr>
        <w:t xml:space="preserve"> till att </w:t>
      </w:r>
      <w:r w:rsidR="003D52EE">
        <w:rPr>
          <w:rFonts w:ascii="Times New Roman" w:hAnsi="Times New Roman" w:cs="Times New Roman"/>
        </w:rPr>
        <w:t xml:space="preserve">tänka i termer av 4-9. </w:t>
      </w:r>
    </w:p>
    <w:p w:rsidR="003D52EE" w:rsidRDefault="003D52EE" w:rsidP="00E46E93">
      <w:pPr>
        <w:jc w:val="both"/>
        <w:rPr>
          <w:rFonts w:ascii="Times New Roman" w:hAnsi="Times New Roman" w:cs="Times New Roman"/>
        </w:rPr>
      </w:pPr>
    </w:p>
    <w:p w:rsidR="00E46E93" w:rsidRDefault="003D52EE" w:rsidP="0037137F">
      <w:pPr>
        <w:jc w:val="both"/>
        <w:rPr>
          <w:rFonts w:ascii="Times New Roman" w:hAnsi="Times New Roman" w:cs="Times New Roman"/>
        </w:rPr>
      </w:pPr>
      <w:r>
        <w:rPr>
          <w:rFonts w:ascii="Times New Roman" w:hAnsi="Times New Roman" w:cs="Times New Roman"/>
        </w:rPr>
        <w:t>Ytterlig</w:t>
      </w:r>
      <w:r w:rsidR="00E46E93">
        <w:rPr>
          <w:rFonts w:ascii="Times New Roman" w:hAnsi="Times New Roman" w:cs="Times New Roman"/>
        </w:rPr>
        <w:t>are en synpunkt som fram</w:t>
      </w:r>
      <w:r>
        <w:rPr>
          <w:rFonts w:ascii="Times New Roman" w:hAnsi="Times New Roman" w:cs="Times New Roman"/>
        </w:rPr>
        <w:t>förts</w:t>
      </w:r>
      <w:r w:rsidR="0037137F">
        <w:rPr>
          <w:rFonts w:ascii="Times New Roman" w:hAnsi="Times New Roman" w:cs="Times New Roman"/>
        </w:rPr>
        <w:t xml:space="preserve"> med anslutning till det ovan nämnda </w:t>
      </w:r>
      <w:r>
        <w:rPr>
          <w:rFonts w:ascii="Times New Roman" w:hAnsi="Times New Roman" w:cs="Times New Roman"/>
        </w:rPr>
        <w:t>är det skulle kunna skapas möjligheter att bygga ut grundlärarprogrammet med inriktning mot 4-6 inom ämnen såsom matematik, naturvetenskap och teknik för att ge behör</w:t>
      </w:r>
      <w:r w:rsidR="0037137F">
        <w:rPr>
          <w:rFonts w:ascii="Times New Roman" w:hAnsi="Times New Roman" w:cs="Times New Roman"/>
        </w:rPr>
        <w:t>ighet i 4-9</w:t>
      </w:r>
      <w:r>
        <w:rPr>
          <w:rFonts w:ascii="Times New Roman" w:hAnsi="Times New Roman" w:cs="Times New Roman"/>
        </w:rPr>
        <w:t>.</w:t>
      </w:r>
      <w:r w:rsidR="0037137F">
        <w:rPr>
          <w:rFonts w:ascii="Times New Roman" w:hAnsi="Times New Roman" w:cs="Times New Roman"/>
        </w:rPr>
        <w:t xml:space="preserve"> Ett argument är att grundlärarprogrammet med inriktning mot 4-6</w:t>
      </w:r>
      <w:r w:rsidR="007D73BD">
        <w:rPr>
          <w:rFonts w:ascii="Times New Roman" w:hAnsi="Times New Roman" w:cs="Times New Roman"/>
        </w:rPr>
        <w:t xml:space="preserve"> i</w:t>
      </w:r>
      <w:r w:rsidR="0037137F">
        <w:rPr>
          <w:rFonts w:ascii="Times New Roman" w:hAnsi="Times New Roman" w:cs="Times New Roman"/>
        </w:rPr>
        <w:t xml:space="preserve"> ämnen som matematik, naturvetenskap och teknik, har ett förhållandevis högt söktryck. Kanske kan studenter med intresse för matematik, naturvetenskap och teknik lockas att bli ämneslära</w:t>
      </w:r>
      <w:r w:rsidR="00BC0141">
        <w:rPr>
          <w:rFonts w:ascii="Times New Roman" w:hAnsi="Times New Roman" w:cs="Times New Roman"/>
        </w:rPr>
        <w:t>re med inriktning 7-9</w:t>
      </w:r>
      <w:r w:rsidR="0037137F">
        <w:rPr>
          <w:rFonts w:ascii="Times New Roman" w:hAnsi="Times New Roman" w:cs="Times New Roman"/>
        </w:rPr>
        <w:t xml:space="preserve"> via ett utbyggt grundlärarprogram? </w:t>
      </w:r>
      <w:r w:rsidR="00AD1FEA">
        <w:rPr>
          <w:rFonts w:ascii="Times New Roman" w:hAnsi="Times New Roman" w:cs="Times New Roman"/>
        </w:rPr>
        <w:t xml:space="preserve">En särskild försöksverksamhet är en möjlig väg framåt. </w:t>
      </w:r>
    </w:p>
    <w:p w:rsidR="00E46E93" w:rsidRPr="00E46E93" w:rsidRDefault="00E46E93" w:rsidP="00E46E93">
      <w:pPr>
        <w:jc w:val="both"/>
        <w:rPr>
          <w:rFonts w:ascii="Times New Roman" w:hAnsi="Times New Roman" w:cs="Times New Roman"/>
        </w:rPr>
      </w:pPr>
    </w:p>
    <w:sectPr w:rsidR="00E46E93" w:rsidRPr="00E46E93" w:rsidSect="00052AAC">
      <w:footerReference w:type="even" r:id="rId8"/>
      <w:footerReference w:type="default" r:id="rId9"/>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6DCA" w:rsidRDefault="00E16DCA" w:rsidP="00E46E93">
      <w:r>
        <w:separator/>
      </w:r>
    </w:p>
  </w:endnote>
  <w:endnote w:type="continuationSeparator" w:id="0">
    <w:p w:rsidR="00E16DCA" w:rsidRDefault="00E16DCA" w:rsidP="00E46E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AB9" w:rsidRDefault="009F0AB9" w:rsidP="00E46E93">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end"/>
    </w:r>
  </w:p>
  <w:p w:rsidR="009F0AB9" w:rsidRDefault="009F0AB9" w:rsidP="00E46E93">
    <w:pPr>
      <w:pStyle w:val="Sidfo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AB9" w:rsidRDefault="009F0AB9" w:rsidP="00E46E93">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3C4738">
      <w:rPr>
        <w:rStyle w:val="Sidnummer"/>
        <w:noProof/>
      </w:rPr>
      <w:t>1</w:t>
    </w:r>
    <w:r>
      <w:rPr>
        <w:rStyle w:val="Sidnummer"/>
      </w:rPr>
      <w:fldChar w:fldCharType="end"/>
    </w:r>
  </w:p>
  <w:p w:rsidR="009F0AB9" w:rsidRDefault="009F0AB9" w:rsidP="00E46E93">
    <w:pPr>
      <w:pStyle w:val="Sidfo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6DCA" w:rsidRDefault="00E16DCA" w:rsidP="00E46E93">
      <w:r>
        <w:separator/>
      </w:r>
    </w:p>
  </w:footnote>
  <w:footnote w:type="continuationSeparator" w:id="0">
    <w:p w:rsidR="00E16DCA" w:rsidRDefault="00E16DCA" w:rsidP="00E46E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CF1F52"/>
    <w:multiLevelType w:val="hybridMultilevel"/>
    <w:tmpl w:val="DD0A7522"/>
    <w:lvl w:ilvl="0" w:tplc="61FA52CC">
      <w:start w:val="1000"/>
      <w:numFmt w:val="bullet"/>
      <w:lvlText w:val="-"/>
      <w:lvlJc w:val="left"/>
      <w:pPr>
        <w:ind w:left="720" w:hanging="360"/>
      </w:pPr>
      <w:rPr>
        <w:rFonts w:ascii="Times New Roman" w:eastAsiaTheme="minorEastAsia" w:hAnsi="Times New Roman" w:cs="Times New Roman"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AAC"/>
    <w:rsid w:val="00052AAC"/>
    <w:rsid w:val="001F245D"/>
    <w:rsid w:val="00275C18"/>
    <w:rsid w:val="0037137F"/>
    <w:rsid w:val="003C4738"/>
    <w:rsid w:val="003D52EE"/>
    <w:rsid w:val="004772AF"/>
    <w:rsid w:val="005178FC"/>
    <w:rsid w:val="005F432A"/>
    <w:rsid w:val="0072540F"/>
    <w:rsid w:val="007D73BD"/>
    <w:rsid w:val="00965FF9"/>
    <w:rsid w:val="009F0AB9"/>
    <w:rsid w:val="00AD1FEA"/>
    <w:rsid w:val="00BC0141"/>
    <w:rsid w:val="00D04D1F"/>
    <w:rsid w:val="00E16DCA"/>
    <w:rsid w:val="00E46E93"/>
    <w:rsid w:val="00E85AB5"/>
    <w:rsid w:val="00EB5F30"/>
    <w:rsid w:val="00ED5763"/>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E85AB5"/>
    <w:pPr>
      <w:ind w:left="720"/>
      <w:contextualSpacing/>
    </w:pPr>
  </w:style>
  <w:style w:type="paragraph" w:styleId="Sidfot">
    <w:name w:val="footer"/>
    <w:basedOn w:val="Normal"/>
    <w:link w:val="SidfotChar"/>
    <w:uiPriority w:val="99"/>
    <w:unhideWhenUsed/>
    <w:rsid w:val="00E46E93"/>
    <w:pPr>
      <w:tabs>
        <w:tab w:val="center" w:pos="4536"/>
        <w:tab w:val="right" w:pos="9072"/>
      </w:tabs>
    </w:pPr>
  </w:style>
  <w:style w:type="character" w:customStyle="1" w:styleId="SidfotChar">
    <w:name w:val="Sidfot Char"/>
    <w:basedOn w:val="Standardstycketeckensnitt"/>
    <w:link w:val="Sidfot"/>
    <w:uiPriority w:val="99"/>
    <w:rsid w:val="00E46E93"/>
  </w:style>
  <w:style w:type="character" w:styleId="Sidnummer">
    <w:name w:val="page number"/>
    <w:basedOn w:val="Standardstycketeckensnitt"/>
    <w:uiPriority w:val="99"/>
    <w:semiHidden/>
    <w:unhideWhenUsed/>
    <w:rsid w:val="00E46E9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E85AB5"/>
    <w:pPr>
      <w:ind w:left="720"/>
      <w:contextualSpacing/>
    </w:pPr>
  </w:style>
  <w:style w:type="paragraph" w:styleId="Sidfot">
    <w:name w:val="footer"/>
    <w:basedOn w:val="Normal"/>
    <w:link w:val="SidfotChar"/>
    <w:uiPriority w:val="99"/>
    <w:unhideWhenUsed/>
    <w:rsid w:val="00E46E93"/>
    <w:pPr>
      <w:tabs>
        <w:tab w:val="center" w:pos="4536"/>
        <w:tab w:val="right" w:pos="9072"/>
      </w:tabs>
    </w:pPr>
  </w:style>
  <w:style w:type="character" w:customStyle="1" w:styleId="SidfotChar">
    <w:name w:val="Sidfot Char"/>
    <w:basedOn w:val="Standardstycketeckensnitt"/>
    <w:link w:val="Sidfot"/>
    <w:uiPriority w:val="99"/>
    <w:rsid w:val="00E46E93"/>
  </w:style>
  <w:style w:type="character" w:styleId="Sidnummer">
    <w:name w:val="page number"/>
    <w:basedOn w:val="Standardstycketeckensnitt"/>
    <w:uiPriority w:val="99"/>
    <w:semiHidden/>
    <w:unhideWhenUsed/>
    <w:rsid w:val="00E46E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760</Words>
  <Characters>4034</Characters>
  <Application>Microsoft Office Word</Application>
  <DocSecurity>4</DocSecurity>
  <Lines>33</Lines>
  <Paragraphs>9</Paragraphs>
  <ScaleCrop>false</ScaleCrop>
  <HeadingPairs>
    <vt:vector size="2" baseType="variant">
      <vt:variant>
        <vt:lpstr>Rubrik</vt:lpstr>
      </vt:variant>
      <vt:variant>
        <vt:i4>1</vt:i4>
      </vt:variant>
    </vt:vector>
  </HeadingPairs>
  <TitlesOfParts>
    <vt:vector size="1" baseType="lpstr">
      <vt:lpstr/>
    </vt:vector>
  </TitlesOfParts>
  <Company>Göteborgs Universitet</Company>
  <LinksUpToDate>false</LinksUpToDate>
  <CharactersWithSpaces>4785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Jarl</dc:creator>
  <cp:lastModifiedBy>Ylva Sundmark</cp:lastModifiedBy>
  <cp:revision>2</cp:revision>
  <dcterms:created xsi:type="dcterms:W3CDTF">2014-05-19T13:36:00Z</dcterms:created>
  <dcterms:modified xsi:type="dcterms:W3CDTF">2014-05-19T13:36:00Z</dcterms:modified>
</cp:coreProperties>
</file>